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BBD5" w14:textId="745C553A" w:rsidR="009C3D54" w:rsidRPr="00B3605A" w:rsidRDefault="009C3D54" w:rsidP="0048007B">
      <w:pPr>
        <w:spacing w:line="360" w:lineRule="auto"/>
        <w:jc w:val="right"/>
        <w:rPr>
          <w:rFonts w:ascii="Arial" w:hAnsi="Arial" w:cs="Arial"/>
          <w:sz w:val="22"/>
          <w:szCs w:val="22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 xml:space="preserve">Pachacámac, </w:t>
      </w:r>
      <w:r w:rsidR="00854ED5" w:rsidRPr="00B3605A">
        <w:rPr>
          <w:rFonts w:ascii="Arial" w:hAnsi="Arial" w:cs="Arial"/>
          <w:sz w:val="22"/>
          <w:szCs w:val="22"/>
          <w:lang w:val="es-ES"/>
        </w:rPr>
        <w:t>____</w:t>
      </w:r>
      <w:r w:rsidRPr="00B3605A">
        <w:rPr>
          <w:rFonts w:ascii="Arial" w:hAnsi="Arial" w:cs="Arial"/>
          <w:sz w:val="22"/>
          <w:szCs w:val="22"/>
          <w:lang w:val="es-ES"/>
        </w:rPr>
        <w:t xml:space="preserve"> de</w:t>
      </w:r>
      <w:r w:rsidR="00854ED5" w:rsidRPr="00B3605A">
        <w:rPr>
          <w:rFonts w:ascii="Arial" w:hAnsi="Arial" w:cs="Arial"/>
          <w:sz w:val="22"/>
          <w:szCs w:val="22"/>
          <w:lang w:val="es-ES"/>
        </w:rPr>
        <w:t xml:space="preserve"> ____________ del </w:t>
      </w:r>
      <w:r w:rsidRPr="00B3605A">
        <w:rPr>
          <w:rFonts w:ascii="Arial" w:hAnsi="Arial" w:cs="Arial"/>
          <w:sz w:val="22"/>
          <w:szCs w:val="22"/>
          <w:lang w:val="es-ES"/>
        </w:rPr>
        <w:t xml:space="preserve"> 202</w:t>
      </w:r>
      <w:r w:rsidR="00A86CD0">
        <w:rPr>
          <w:rFonts w:ascii="Arial" w:hAnsi="Arial" w:cs="Arial"/>
          <w:sz w:val="22"/>
          <w:szCs w:val="22"/>
          <w:lang w:val="es-ES"/>
        </w:rPr>
        <w:t>4</w:t>
      </w:r>
    </w:p>
    <w:p w14:paraId="5EDB21B8" w14:textId="77777777" w:rsidR="00967F73" w:rsidRPr="00B3605A" w:rsidRDefault="00967F73" w:rsidP="009C3D5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3B6AB3EB" w14:textId="7CBBC27F" w:rsidR="009C3D54" w:rsidRPr="00B3605A" w:rsidRDefault="009C3D54" w:rsidP="009C3D54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>Estimado padre, madre o tutor legal:</w:t>
      </w:r>
    </w:p>
    <w:p w14:paraId="4D20E0D8" w14:textId="77777777" w:rsidR="009C3D54" w:rsidRPr="00B3605A" w:rsidRDefault="009C3D54" w:rsidP="009C3D54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1B0750A0" w14:textId="1FB3A4C7" w:rsidR="00967F73" w:rsidRPr="00B3605A" w:rsidRDefault="009C3D54" w:rsidP="007B2FB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 xml:space="preserve">Le saludamos deseando que usted y su familia se encuentren bien. Estamos agradecidos a Dios por el interés de su menor hijo </w:t>
      </w:r>
      <w:r w:rsidR="00F84915" w:rsidRPr="00B3605A">
        <w:rPr>
          <w:rFonts w:ascii="Arial" w:hAnsi="Arial" w:cs="Arial"/>
          <w:sz w:val="22"/>
          <w:szCs w:val="22"/>
          <w:lang w:val="es-ES"/>
        </w:rPr>
        <w:t xml:space="preserve">en ser </w:t>
      </w:r>
      <w:r w:rsidR="00955AB9" w:rsidRPr="00B3605A">
        <w:rPr>
          <w:rFonts w:ascii="Arial" w:hAnsi="Arial" w:cs="Arial"/>
          <w:sz w:val="22"/>
          <w:szCs w:val="22"/>
          <w:lang w:val="es-ES"/>
        </w:rPr>
        <w:t xml:space="preserve">estudiante </w:t>
      </w:r>
      <w:r w:rsidR="00F84915" w:rsidRPr="00B3605A">
        <w:rPr>
          <w:rFonts w:ascii="Arial" w:hAnsi="Arial" w:cs="Arial"/>
          <w:sz w:val="22"/>
          <w:szCs w:val="22"/>
          <w:lang w:val="es-ES"/>
        </w:rPr>
        <w:t xml:space="preserve">del </w:t>
      </w:r>
      <w:r w:rsidR="00B44A12" w:rsidRPr="00B3605A">
        <w:rPr>
          <w:rFonts w:ascii="Arial" w:hAnsi="Arial" w:cs="Arial"/>
          <w:sz w:val="22"/>
          <w:szCs w:val="22"/>
          <w:lang w:val="es-ES"/>
        </w:rPr>
        <w:t>“</w:t>
      </w:r>
      <w:r w:rsidR="00857F53" w:rsidRPr="00B3605A">
        <w:rPr>
          <w:rFonts w:ascii="Arial" w:hAnsi="Arial" w:cs="Arial"/>
          <w:b/>
          <w:bCs/>
          <w:sz w:val="22"/>
          <w:szCs w:val="22"/>
          <w:lang w:val="es-ES"/>
        </w:rPr>
        <w:t>Centro de Capacitación Ministerial – CECAMI</w:t>
      </w:r>
      <w:r w:rsidR="00B44A12" w:rsidRPr="00B3605A">
        <w:rPr>
          <w:rFonts w:ascii="Arial" w:hAnsi="Arial" w:cs="Arial"/>
          <w:b/>
          <w:bCs/>
          <w:sz w:val="22"/>
          <w:szCs w:val="22"/>
          <w:lang w:val="es-ES"/>
        </w:rPr>
        <w:t>”</w:t>
      </w:r>
      <w:r w:rsidR="001315F0" w:rsidRPr="00B3605A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1315F0" w:rsidRPr="00B3605A">
        <w:rPr>
          <w:rFonts w:ascii="Arial" w:hAnsi="Arial" w:cs="Arial"/>
          <w:sz w:val="22"/>
          <w:szCs w:val="22"/>
          <w:lang w:val="es-ES"/>
        </w:rPr>
        <w:t>de BCM Pe</w:t>
      </w:r>
      <w:r w:rsidR="007A25AE">
        <w:rPr>
          <w:rFonts w:ascii="Arial" w:hAnsi="Arial" w:cs="Arial"/>
          <w:sz w:val="22"/>
          <w:szCs w:val="22"/>
          <w:lang w:val="es-ES"/>
        </w:rPr>
        <w:t>rú</w:t>
      </w:r>
      <w:r w:rsidR="00AC11B9" w:rsidRPr="00B3605A">
        <w:rPr>
          <w:rFonts w:ascii="Arial" w:hAnsi="Arial" w:cs="Arial"/>
          <w:sz w:val="22"/>
          <w:szCs w:val="22"/>
          <w:lang w:val="es-ES"/>
        </w:rPr>
        <w:t xml:space="preserve">, en la modalidad de </w:t>
      </w:r>
      <w:r w:rsidR="00AC11B9" w:rsidRPr="00B3605A">
        <w:rPr>
          <w:rFonts w:ascii="Arial" w:hAnsi="Arial" w:cs="Arial"/>
          <w:b/>
          <w:bCs/>
          <w:sz w:val="22"/>
          <w:szCs w:val="22"/>
          <w:lang w:val="es-ES"/>
        </w:rPr>
        <w:t>Internado Presencial</w:t>
      </w:r>
      <w:r w:rsidR="001315F0" w:rsidRPr="00B3605A">
        <w:rPr>
          <w:rFonts w:ascii="Arial" w:hAnsi="Arial" w:cs="Arial"/>
          <w:sz w:val="22"/>
          <w:szCs w:val="22"/>
          <w:lang w:val="es-ES"/>
        </w:rPr>
        <w:t xml:space="preserve">. </w:t>
      </w:r>
      <w:r w:rsidR="00AC11B9" w:rsidRPr="00B3605A">
        <w:rPr>
          <w:rFonts w:ascii="Arial" w:hAnsi="Arial" w:cs="Arial"/>
          <w:sz w:val="22"/>
          <w:szCs w:val="22"/>
          <w:lang w:val="es-ES"/>
        </w:rPr>
        <w:t>Este</w:t>
      </w:r>
      <w:r w:rsidR="001315F0" w:rsidRPr="00B3605A">
        <w:rPr>
          <w:rFonts w:ascii="Arial" w:hAnsi="Arial" w:cs="Arial"/>
          <w:sz w:val="22"/>
          <w:szCs w:val="22"/>
          <w:lang w:val="es-ES"/>
        </w:rPr>
        <w:t xml:space="preserve"> ministerio es un programa de entrenamiento intensivo en estudios bíblicos, teología y ministerio</w:t>
      </w:r>
      <w:r w:rsidR="00971C44" w:rsidRPr="00B3605A">
        <w:rPr>
          <w:rFonts w:ascii="Arial" w:hAnsi="Arial" w:cs="Arial"/>
          <w:sz w:val="22"/>
          <w:szCs w:val="22"/>
          <w:lang w:val="es-ES"/>
        </w:rPr>
        <w:t>;</w:t>
      </w:r>
      <w:r w:rsidR="00D13C76" w:rsidRPr="00B3605A">
        <w:rPr>
          <w:rFonts w:ascii="Arial" w:hAnsi="Arial" w:cs="Arial"/>
          <w:sz w:val="22"/>
          <w:szCs w:val="22"/>
          <w:lang w:val="es-ES"/>
        </w:rPr>
        <w:t xml:space="preserve"> y e</w:t>
      </w:r>
      <w:r w:rsidR="00296F35" w:rsidRPr="00B3605A">
        <w:rPr>
          <w:rFonts w:ascii="Arial" w:hAnsi="Arial" w:cs="Arial"/>
          <w:sz w:val="22"/>
          <w:szCs w:val="22"/>
          <w:lang w:val="es-ES"/>
        </w:rPr>
        <w:t xml:space="preserve">speramos que usted como </w:t>
      </w:r>
      <w:r w:rsidR="00B667CA" w:rsidRPr="00B3605A">
        <w:rPr>
          <w:rFonts w:ascii="Arial" w:hAnsi="Arial" w:cs="Arial"/>
          <w:sz w:val="22"/>
          <w:szCs w:val="22"/>
          <w:lang w:val="es-ES"/>
        </w:rPr>
        <w:t xml:space="preserve">padre, madre o tutor legal, esté informado a través de nuestro </w:t>
      </w:r>
      <w:r w:rsidR="00E05E4A" w:rsidRPr="00B3605A">
        <w:rPr>
          <w:rFonts w:ascii="Arial" w:hAnsi="Arial" w:cs="Arial"/>
          <w:sz w:val="22"/>
          <w:szCs w:val="22"/>
          <w:lang w:val="es-ES"/>
        </w:rPr>
        <w:t>“P</w:t>
      </w:r>
      <w:r w:rsidR="00B667CA" w:rsidRPr="00B3605A">
        <w:rPr>
          <w:rFonts w:ascii="Arial" w:hAnsi="Arial" w:cs="Arial"/>
          <w:sz w:val="22"/>
          <w:szCs w:val="22"/>
          <w:lang w:val="es-ES"/>
        </w:rPr>
        <w:t xml:space="preserve">rospecto </w:t>
      </w:r>
      <w:r w:rsidR="00E05E4A" w:rsidRPr="00B3605A">
        <w:rPr>
          <w:rFonts w:ascii="Arial" w:hAnsi="Arial" w:cs="Arial"/>
          <w:sz w:val="22"/>
          <w:szCs w:val="22"/>
          <w:lang w:val="es-ES"/>
        </w:rPr>
        <w:t>A</w:t>
      </w:r>
      <w:r w:rsidR="00B667CA" w:rsidRPr="00B3605A">
        <w:rPr>
          <w:rFonts w:ascii="Arial" w:hAnsi="Arial" w:cs="Arial"/>
          <w:sz w:val="22"/>
          <w:szCs w:val="22"/>
          <w:lang w:val="es-ES"/>
        </w:rPr>
        <w:t>cadémico</w:t>
      </w:r>
      <w:r w:rsidR="00E05E4A" w:rsidRPr="00B3605A">
        <w:rPr>
          <w:rFonts w:ascii="Arial" w:hAnsi="Arial" w:cs="Arial"/>
          <w:sz w:val="22"/>
          <w:szCs w:val="22"/>
          <w:lang w:val="es-ES"/>
        </w:rPr>
        <w:t>”</w:t>
      </w:r>
      <w:r w:rsidR="00B667CA" w:rsidRPr="00B3605A">
        <w:rPr>
          <w:rFonts w:ascii="Arial" w:hAnsi="Arial" w:cs="Arial"/>
          <w:sz w:val="22"/>
          <w:szCs w:val="22"/>
          <w:lang w:val="es-ES"/>
        </w:rPr>
        <w:t xml:space="preserve"> </w:t>
      </w:r>
      <w:r w:rsidR="00D13C76" w:rsidRPr="00B3605A">
        <w:rPr>
          <w:rFonts w:ascii="Arial" w:hAnsi="Arial" w:cs="Arial"/>
          <w:sz w:val="22"/>
          <w:szCs w:val="22"/>
          <w:lang w:val="es-ES"/>
        </w:rPr>
        <w:t xml:space="preserve">y/o consulta directa por email, o teléfono, </w:t>
      </w:r>
      <w:r w:rsidR="00971C44" w:rsidRPr="00B3605A">
        <w:rPr>
          <w:rFonts w:ascii="Arial" w:hAnsi="Arial" w:cs="Arial"/>
          <w:sz w:val="22"/>
          <w:szCs w:val="22"/>
          <w:lang w:val="es-ES"/>
        </w:rPr>
        <w:t xml:space="preserve">de </w:t>
      </w:r>
      <w:r w:rsidR="00B667CA" w:rsidRPr="00B3605A">
        <w:rPr>
          <w:rFonts w:ascii="Arial" w:hAnsi="Arial" w:cs="Arial"/>
          <w:sz w:val="22"/>
          <w:szCs w:val="22"/>
          <w:lang w:val="es-ES"/>
        </w:rPr>
        <w:t>todos los detalles básicos de su preparación.</w:t>
      </w:r>
    </w:p>
    <w:p w14:paraId="6A0EA0ED" w14:textId="77777777" w:rsidR="00E05E4A" w:rsidRPr="00B3605A" w:rsidRDefault="00E05E4A" w:rsidP="00B667CA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es-ES"/>
        </w:rPr>
      </w:pPr>
    </w:p>
    <w:p w14:paraId="07851A89" w14:textId="6C4E040D" w:rsidR="009C3D54" w:rsidRPr="00B3605A" w:rsidRDefault="00E05E4A" w:rsidP="00E05E4A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 xml:space="preserve">En el </w:t>
      </w:r>
      <w:r w:rsidRPr="006141E7">
        <w:rPr>
          <w:rFonts w:ascii="Arial" w:hAnsi="Arial" w:cs="Arial"/>
          <w:b/>
          <w:bCs/>
          <w:sz w:val="22"/>
          <w:szCs w:val="22"/>
          <w:lang w:val="es-ES"/>
        </w:rPr>
        <w:t>CECAMI</w:t>
      </w:r>
      <w:r w:rsidRPr="00B3605A">
        <w:rPr>
          <w:rFonts w:ascii="Arial" w:hAnsi="Arial" w:cs="Arial"/>
          <w:sz w:val="22"/>
          <w:szCs w:val="22"/>
          <w:lang w:val="es-ES"/>
        </w:rPr>
        <w:t xml:space="preserve">, </w:t>
      </w:r>
      <w:r w:rsidR="00EF56FC" w:rsidRPr="00B3605A">
        <w:rPr>
          <w:rFonts w:ascii="Arial" w:hAnsi="Arial" w:cs="Arial"/>
          <w:sz w:val="22"/>
          <w:szCs w:val="22"/>
          <w:lang w:val="es-ES"/>
        </w:rPr>
        <w:t>el menor</w:t>
      </w:r>
      <w:r w:rsidRPr="00B3605A">
        <w:rPr>
          <w:rFonts w:ascii="Arial" w:hAnsi="Arial" w:cs="Arial"/>
          <w:sz w:val="22"/>
          <w:szCs w:val="22"/>
          <w:lang w:val="es-ES"/>
        </w:rPr>
        <w:t xml:space="preserve"> </w:t>
      </w:r>
      <w:r w:rsidR="00967F73" w:rsidRPr="00B3605A">
        <w:rPr>
          <w:rFonts w:ascii="Arial" w:hAnsi="Arial" w:cs="Arial"/>
          <w:sz w:val="22"/>
          <w:szCs w:val="22"/>
          <w:lang w:val="es-ES"/>
        </w:rPr>
        <w:t>tendrá la oportunidad</w:t>
      </w:r>
      <w:r w:rsidR="006F7329" w:rsidRPr="00B3605A">
        <w:rPr>
          <w:rFonts w:ascii="Arial" w:hAnsi="Arial" w:cs="Arial"/>
          <w:sz w:val="22"/>
          <w:szCs w:val="22"/>
          <w:lang w:val="es-ES"/>
        </w:rPr>
        <w:t>, estudiar la b</w:t>
      </w:r>
      <w:r w:rsidR="00E00EF2" w:rsidRPr="00B3605A">
        <w:rPr>
          <w:rFonts w:ascii="Arial" w:hAnsi="Arial" w:cs="Arial"/>
          <w:sz w:val="22"/>
          <w:szCs w:val="22"/>
          <w:lang w:val="es-ES"/>
        </w:rPr>
        <w:t>iblia</w:t>
      </w:r>
      <w:r w:rsidR="00B75D6B" w:rsidRPr="00B3605A">
        <w:rPr>
          <w:rFonts w:ascii="Arial" w:hAnsi="Arial" w:cs="Arial"/>
          <w:sz w:val="22"/>
          <w:szCs w:val="22"/>
          <w:lang w:val="es-ES"/>
        </w:rPr>
        <w:t xml:space="preserve"> y </w:t>
      </w:r>
      <w:r w:rsidR="00E00EF2" w:rsidRPr="00B3605A">
        <w:rPr>
          <w:rFonts w:ascii="Arial" w:hAnsi="Arial" w:cs="Arial"/>
          <w:sz w:val="22"/>
          <w:szCs w:val="22"/>
          <w:lang w:val="es-ES"/>
        </w:rPr>
        <w:t>practicar ministerio</w:t>
      </w:r>
      <w:r w:rsidR="00B75D6B" w:rsidRPr="00B3605A">
        <w:rPr>
          <w:rFonts w:ascii="Arial" w:hAnsi="Arial" w:cs="Arial"/>
          <w:sz w:val="22"/>
          <w:szCs w:val="22"/>
          <w:lang w:val="es-ES"/>
        </w:rPr>
        <w:t xml:space="preserve"> poniendo</w:t>
      </w:r>
      <w:r w:rsidR="00967F73" w:rsidRPr="00B3605A">
        <w:rPr>
          <w:rFonts w:ascii="Arial" w:hAnsi="Arial" w:cs="Arial"/>
          <w:sz w:val="22"/>
          <w:szCs w:val="22"/>
          <w:lang w:val="es-ES"/>
        </w:rPr>
        <w:t xml:space="preserve"> sus dones y talentos al servicio de</w:t>
      </w:r>
      <w:r w:rsidR="00310623" w:rsidRPr="00B3605A">
        <w:rPr>
          <w:rFonts w:ascii="Arial" w:hAnsi="Arial" w:cs="Arial"/>
          <w:sz w:val="22"/>
          <w:szCs w:val="22"/>
          <w:lang w:val="es-ES"/>
        </w:rPr>
        <w:t xml:space="preserve"> Dios</w:t>
      </w:r>
      <w:r w:rsidR="00F67D8C">
        <w:rPr>
          <w:rFonts w:ascii="Arial" w:hAnsi="Arial" w:cs="Arial"/>
          <w:sz w:val="22"/>
          <w:szCs w:val="22"/>
          <w:lang w:val="es-ES"/>
        </w:rPr>
        <w:t>.</w:t>
      </w:r>
    </w:p>
    <w:p w14:paraId="170A132E" w14:textId="77777777" w:rsidR="000A5874" w:rsidRPr="00B3605A" w:rsidRDefault="000A5874" w:rsidP="00E05E4A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es-ES"/>
        </w:rPr>
      </w:pPr>
    </w:p>
    <w:p w14:paraId="0FB78ED5" w14:textId="01B57164" w:rsidR="000A5874" w:rsidRPr="00B3605A" w:rsidRDefault="000A5874" w:rsidP="00E05E4A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>El menor</w:t>
      </w:r>
      <w:r w:rsidR="00142C76" w:rsidRPr="00B3605A">
        <w:rPr>
          <w:rFonts w:ascii="Arial" w:hAnsi="Arial" w:cs="Arial"/>
          <w:sz w:val="22"/>
          <w:szCs w:val="22"/>
          <w:lang w:val="es-ES"/>
        </w:rPr>
        <w:t>,</w:t>
      </w:r>
      <w:r w:rsidRPr="00B3605A">
        <w:rPr>
          <w:rFonts w:ascii="Arial" w:hAnsi="Arial" w:cs="Arial"/>
          <w:sz w:val="22"/>
          <w:szCs w:val="22"/>
          <w:lang w:val="es-ES"/>
        </w:rPr>
        <w:t xml:space="preserve"> </w:t>
      </w:r>
      <w:r w:rsidR="00142C76" w:rsidRPr="00B3605A">
        <w:rPr>
          <w:rFonts w:ascii="Arial" w:hAnsi="Arial" w:cs="Arial"/>
          <w:sz w:val="22"/>
          <w:szCs w:val="22"/>
          <w:lang w:val="es-ES"/>
        </w:rPr>
        <w:t>estará internado en</w:t>
      </w:r>
      <w:r w:rsidR="000364A1" w:rsidRPr="00B3605A">
        <w:rPr>
          <w:rFonts w:ascii="Arial" w:hAnsi="Arial" w:cs="Arial"/>
          <w:sz w:val="22"/>
          <w:szCs w:val="22"/>
          <w:lang w:val="es-ES"/>
        </w:rPr>
        <w:t xml:space="preserve"> la propiedad de la misión BCM Perú, ubicado en la ciudad de Lima, Distrito de Pachacamac, </w:t>
      </w:r>
      <w:r w:rsidR="00E11B59" w:rsidRPr="00B3605A">
        <w:rPr>
          <w:rFonts w:ascii="Arial" w:hAnsi="Arial" w:cs="Arial"/>
          <w:sz w:val="22"/>
          <w:szCs w:val="22"/>
          <w:lang w:val="es-ES"/>
        </w:rPr>
        <w:t xml:space="preserve">con dirección exacta, </w:t>
      </w:r>
      <w:r w:rsidR="00E11B59" w:rsidRPr="00B3605A">
        <w:rPr>
          <w:rFonts w:ascii="Arial" w:hAnsi="Arial" w:cs="Arial"/>
          <w:b/>
          <w:bCs/>
          <w:sz w:val="22"/>
          <w:szCs w:val="22"/>
          <w:lang w:val="es-ES"/>
        </w:rPr>
        <w:t xml:space="preserve">C.P.R. Picapiedra Mz. </w:t>
      </w:r>
      <w:proofErr w:type="gramStart"/>
      <w:r w:rsidR="00E11B59" w:rsidRPr="00B3605A">
        <w:rPr>
          <w:rFonts w:ascii="Arial" w:hAnsi="Arial" w:cs="Arial"/>
          <w:b/>
          <w:bCs/>
          <w:sz w:val="22"/>
          <w:szCs w:val="22"/>
          <w:lang w:val="es-ES"/>
        </w:rPr>
        <w:t xml:space="preserve">H,  </w:t>
      </w:r>
      <w:proofErr w:type="spellStart"/>
      <w:r w:rsidR="00E11B59" w:rsidRPr="00B3605A">
        <w:rPr>
          <w:rFonts w:ascii="Arial" w:hAnsi="Arial" w:cs="Arial"/>
          <w:b/>
          <w:bCs/>
          <w:sz w:val="22"/>
          <w:szCs w:val="22"/>
          <w:lang w:val="es-ES"/>
        </w:rPr>
        <w:t>Lt</w:t>
      </w:r>
      <w:proofErr w:type="spellEnd"/>
      <w:proofErr w:type="gramEnd"/>
      <w:r w:rsidR="00E11B59" w:rsidRPr="00B3605A">
        <w:rPr>
          <w:rFonts w:ascii="Arial" w:hAnsi="Arial" w:cs="Arial"/>
          <w:b/>
          <w:bCs/>
          <w:sz w:val="22"/>
          <w:szCs w:val="22"/>
          <w:lang w:val="es-ES"/>
        </w:rPr>
        <w:t xml:space="preserve">. 16A – Pachacamac. </w:t>
      </w:r>
      <w:r w:rsidR="001D06EC" w:rsidRPr="00B3605A">
        <w:rPr>
          <w:rFonts w:ascii="Arial" w:hAnsi="Arial" w:cs="Arial"/>
          <w:sz w:val="22"/>
          <w:szCs w:val="22"/>
          <w:lang w:val="es-ES"/>
        </w:rPr>
        <w:t>Y estará bajo los cuidados necesarios</w:t>
      </w:r>
      <w:r w:rsidR="004F58E5" w:rsidRPr="00B3605A">
        <w:rPr>
          <w:rFonts w:ascii="Arial" w:hAnsi="Arial" w:cs="Arial"/>
          <w:sz w:val="22"/>
          <w:szCs w:val="22"/>
          <w:lang w:val="es-ES"/>
        </w:rPr>
        <w:t>.</w:t>
      </w:r>
    </w:p>
    <w:p w14:paraId="042D22F0" w14:textId="77777777" w:rsidR="009C3D54" w:rsidRPr="00B3605A" w:rsidRDefault="009C3D54" w:rsidP="009C3D54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F3A7935" w14:textId="0903E697" w:rsidR="00B3605A" w:rsidRDefault="009C3D54" w:rsidP="00967F73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 xml:space="preserve">Como </w:t>
      </w:r>
      <w:r w:rsidR="00F67D8C">
        <w:rPr>
          <w:rFonts w:ascii="Arial" w:hAnsi="Arial" w:cs="Arial"/>
          <w:sz w:val="22"/>
          <w:szCs w:val="22"/>
          <w:lang w:val="es-ES"/>
        </w:rPr>
        <w:t>ministerio</w:t>
      </w:r>
      <w:r w:rsidR="00EF0E87">
        <w:rPr>
          <w:rFonts w:ascii="Arial" w:hAnsi="Arial" w:cs="Arial"/>
          <w:sz w:val="22"/>
          <w:szCs w:val="22"/>
          <w:lang w:val="es-ES"/>
        </w:rPr>
        <w:t xml:space="preserve"> de BCM Perú</w:t>
      </w:r>
      <w:r w:rsidRPr="00B3605A">
        <w:rPr>
          <w:rFonts w:ascii="Arial" w:hAnsi="Arial" w:cs="Arial"/>
          <w:sz w:val="22"/>
          <w:szCs w:val="22"/>
          <w:lang w:val="es-ES"/>
        </w:rPr>
        <w:t>, creemos firmemente en la responsabilidad y cuidado de los padres y/o tutores legales sobre sus hijos, por ello</w:t>
      </w:r>
      <w:r w:rsidRPr="004E7A15">
        <w:rPr>
          <w:rFonts w:ascii="Arial" w:hAnsi="Arial" w:cs="Arial"/>
          <w:b/>
          <w:bCs/>
          <w:sz w:val="22"/>
          <w:szCs w:val="22"/>
          <w:lang w:val="es-ES"/>
        </w:rPr>
        <w:t xml:space="preserve">, para </w:t>
      </w:r>
      <w:r w:rsidR="00B3605A" w:rsidRPr="004E7A15">
        <w:rPr>
          <w:rFonts w:ascii="Arial" w:hAnsi="Arial" w:cs="Arial"/>
          <w:b/>
          <w:bCs/>
          <w:sz w:val="22"/>
          <w:szCs w:val="22"/>
          <w:lang w:val="es-ES"/>
        </w:rPr>
        <w:t xml:space="preserve">que el menor pueda </w:t>
      </w:r>
      <w:r w:rsidRPr="004E7A15">
        <w:rPr>
          <w:rFonts w:ascii="Arial" w:hAnsi="Arial" w:cs="Arial"/>
          <w:b/>
          <w:bCs/>
          <w:sz w:val="22"/>
          <w:szCs w:val="22"/>
          <w:lang w:val="es-ES"/>
        </w:rPr>
        <w:t xml:space="preserve">ser </w:t>
      </w:r>
      <w:r w:rsidR="00B3605A" w:rsidRPr="004E7A15">
        <w:rPr>
          <w:rFonts w:ascii="Arial" w:hAnsi="Arial" w:cs="Arial"/>
          <w:b/>
          <w:bCs/>
          <w:sz w:val="22"/>
          <w:szCs w:val="22"/>
          <w:lang w:val="es-ES"/>
        </w:rPr>
        <w:t>parte de nuestro grupo de estudiantes en el Centro de Capacitación Ministerial</w:t>
      </w:r>
      <w:r w:rsidRPr="004E7A15">
        <w:rPr>
          <w:rFonts w:ascii="Arial" w:hAnsi="Arial" w:cs="Arial"/>
          <w:b/>
          <w:bCs/>
          <w:sz w:val="22"/>
          <w:szCs w:val="22"/>
          <w:lang w:val="es-ES"/>
        </w:rPr>
        <w:t xml:space="preserve">, es necesario que cada </w:t>
      </w:r>
      <w:r w:rsidR="00B3605A" w:rsidRPr="004E7A15">
        <w:rPr>
          <w:rFonts w:ascii="Arial" w:hAnsi="Arial" w:cs="Arial"/>
          <w:b/>
          <w:bCs/>
          <w:sz w:val="22"/>
          <w:szCs w:val="22"/>
          <w:lang w:val="es-ES"/>
        </w:rPr>
        <w:t>alumno</w:t>
      </w:r>
      <w:r w:rsidRPr="004E7A15">
        <w:rPr>
          <w:rFonts w:ascii="Arial" w:hAnsi="Arial" w:cs="Arial"/>
          <w:b/>
          <w:bCs/>
          <w:sz w:val="22"/>
          <w:szCs w:val="22"/>
          <w:lang w:val="es-ES"/>
        </w:rPr>
        <w:t xml:space="preserve"> cuente con la autorización firmada de sus padres y/o tutores legales. </w:t>
      </w:r>
    </w:p>
    <w:p w14:paraId="678CE479" w14:textId="77777777" w:rsidR="0012544D" w:rsidRPr="004E7A15" w:rsidRDefault="0012544D" w:rsidP="00967F73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FF4E14C" w14:textId="421A1F95" w:rsidR="009C3D54" w:rsidRPr="00B3605A" w:rsidRDefault="009C3D54" w:rsidP="00967F73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>Por favor, le rogamos que se sirva completar la información a continuación y firmar este permiso.</w:t>
      </w:r>
    </w:p>
    <w:p w14:paraId="2A4B43B5" w14:textId="77777777" w:rsidR="00967F73" w:rsidRPr="00B3605A" w:rsidRDefault="00967F73" w:rsidP="00967F73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val="es-ES"/>
        </w:rPr>
      </w:pPr>
    </w:p>
    <w:p w14:paraId="43CFC140" w14:textId="15772D2A" w:rsidR="00967F73" w:rsidRDefault="009C3D54" w:rsidP="007B2FB1">
      <w:pPr>
        <w:spacing w:line="324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>Yo: __________________________________________ identificado con DNI __________________ como padre / madre / tutor</w:t>
      </w:r>
      <w:r w:rsidRPr="00B3605A">
        <w:rPr>
          <w:rFonts w:ascii="Arial" w:hAnsi="Arial" w:cs="Arial"/>
          <w:sz w:val="22"/>
          <w:szCs w:val="22"/>
          <w:lang w:val="es-ES"/>
        </w:rPr>
        <w:tab/>
        <w:t>legal del menor de</w:t>
      </w:r>
      <w:r w:rsidR="00967F73" w:rsidRPr="00B3605A">
        <w:rPr>
          <w:rFonts w:ascii="Arial" w:hAnsi="Arial" w:cs="Arial"/>
          <w:sz w:val="22"/>
          <w:szCs w:val="22"/>
          <w:lang w:val="es-ES"/>
        </w:rPr>
        <w:t xml:space="preserve"> </w:t>
      </w:r>
      <w:r w:rsidRPr="00B3605A">
        <w:rPr>
          <w:rFonts w:ascii="Arial" w:hAnsi="Arial" w:cs="Arial"/>
          <w:sz w:val="22"/>
          <w:szCs w:val="22"/>
          <w:lang w:val="es-ES"/>
        </w:rPr>
        <w:t xml:space="preserve">edad________________________________ identificado con DNI ____________ doy mi autorización dentro de mis facultades para que </w:t>
      </w:r>
      <w:r w:rsidR="007B2FB1">
        <w:rPr>
          <w:rFonts w:ascii="Arial" w:hAnsi="Arial" w:cs="Arial"/>
          <w:sz w:val="22"/>
          <w:szCs w:val="22"/>
          <w:lang w:val="es-ES"/>
        </w:rPr>
        <w:t xml:space="preserve">sea estudiante del Centro de Capacitación Ministerial </w:t>
      </w:r>
      <w:r w:rsidR="007A3D8A">
        <w:rPr>
          <w:rFonts w:ascii="Arial" w:hAnsi="Arial" w:cs="Arial"/>
          <w:sz w:val="22"/>
          <w:szCs w:val="22"/>
          <w:lang w:val="es-ES"/>
        </w:rPr>
        <w:t xml:space="preserve">– CECAMI, </w:t>
      </w:r>
      <w:proofErr w:type="gramStart"/>
      <w:r w:rsidR="007B2FB1">
        <w:rPr>
          <w:rFonts w:ascii="Arial" w:hAnsi="Arial" w:cs="Arial"/>
          <w:sz w:val="22"/>
          <w:szCs w:val="22"/>
          <w:lang w:val="es-ES"/>
        </w:rPr>
        <w:t>en  su</w:t>
      </w:r>
      <w:proofErr w:type="gramEnd"/>
      <w:r w:rsidR="007B2FB1">
        <w:rPr>
          <w:rFonts w:ascii="Arial" w:hAnsi="Arial" w:cs="Arial"/>
          <w:sz w:val="22"/>
          <w:szCs w:val="22"/>
          <w:lang w:val="es-ES"/>
        </w:rPr>
        <w:t xml:space="preserve"> modalidad </w:t>
      </w:r>
      <w:r w:rsidR="007A3D8A">
        <w:rPr>
          <w:rFonts w:ascii="Arial" w:hAnsi="Arial" w:cs="Arial"/>
          <w:sz w:val="22"/>
          <w:szCs w:val="22"/>
          <w:lang w:val="es-ES"/>
        </w:rPr>
        <w:t xml:space="preserve">de </w:t>
      </w:r>
      <w:r w:rsidR="007B2FB1">
        <w:rPr>
          <w:rFonts w:ascii="Arial" w:hAnsi="Arial" w:cs="Arial"/>
          <w:sz w:val="22"/>
          <w:szCs w:val="22"/>
          <w:lang w:val="es-ES"/>
        </w:rPr>
        <w:t>Internado.</w:t>
      </w:r>
    </w:p>
    <w:p w14:paraId="40E92BCE" w14:textId="77777777" w:rsidR="007B2FB1" w:rsidRDefault="007B2FB1" w:rsidP="006141E7">
      <w:pPr>
        <w:spacing w:line="324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14:paraId="322DEDCE" w14:textId="77777777" w:rsidR="0012544D" w:rsidRPr="00B3605A" w:rsidRDefault="0012544D" w:rsidP="006141E7">
      <w:pPr>
        <w:spacing w:line="324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14:paraId="7D7CE984" w14:textId="7DDA77E1" w:rsidR="009C3D54" w:rsidRPr="00B3605A" w:rsidRDefault="00967F73" w:rsidP="006141E7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>_________________________________________</w:t>
      </w:r>
    </w:p>
    <w:p w14:paraId="0A5C8989" w14:textId="7A72954E" w:rsidR="00481B74" w:rsidRPr="00967F73" w:rsidRDefault="009C3D54" w:rsidP="006141E7">
      <w:pPr>
        <w:spacing w:before="120"/>
        <w:ind w:firstLine="720"/>
        <w:jc w:val="center"/>
        <w:rPr>
          <w:rFonts w:ascii="Arial" w:hAnsi="Arial" w:cs="Arial"/>
          <w:lang w:val="es-ES"/>
        </w:rPr>
      </w:pPr>
      <w:r w:rsidRPr="00B3605A">
        <w:rPr>
          <w:rFonts w:ascii="Arial" w:hAnsi="Arial" w:cs="Arial"/>
          <w:sz w:val="22"/>
          <w:szCs w:val="22"/>
          <w:lang w:val="es-ES"/>
        </w:rPr>
        <w:t>Firma del Padre y/o tutor legal</w:t>
      </w:r>
    </w:p>
    <w:sectPr w:rsidR="00481B74" w:rsidRPr="00967F73" w:rsidSect="0048007B">
      <w:headerReference w:type="default" r:id="rId6"/>
      <w:headerReference w:type="first" r:id="rId7"/>
      <w:footerReference w:type="first" r:id="rId8"/>
      <w:pgSz w:w="12240" w:h="15840"/>
      <w:pgMar w:top="1440" w:right="1800" w:bottom="1440" w:left="1800" w:header="648" w:footer="2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A20B" w14:textId="77777777" w:rsidR="00647485" w:rsidRDefault="00647485">
      <w:r>
        <w:separator/>
      </w:r>
    </w:p>
  </w:endnote>
  <w:endnote w:type="continuationSeparator" w:id="0">
    <w:p w14:paraId="0CF2DB3F" w14:textId="77777777" w:rsidR="00647485" w:rsidRDefault="0064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15D2" w14:textId="5AB33DBB" w:rsidR="00E1644D" w:rsidRDefault="00E1644D" w:rsidP="00E1644D">
    <w:pPr>
      <w:pStyle w:val="Piedepgina"/>
      <w:rPr>
        <w:rFonts w:ascii="Microsoft Sans Serif" w:hAnsi="Microsoft Sans Serif" w:cs="Microsoft Sans Serif"/>
        <w:noProof/>
        <w:sz w:val="18"/>
        <w:szCs w:val="18"/>
      </w:rPr>
    </w:pPr>
  </w:p>
  <w:p w14:paraId="31CAD42F" w14:textId="16BB4F4E" w:rsidR="00DD47D2" w:rsidRPr="009C3D54" w:rsidRDefault="007C082A" w:rsidP="00DD47D2">
    <w:pPr>
      <w:pStyle w:val="Piedepgina"/>
      <w:jc w:val="center"/>
      <w:rPr>
        <w:rFonts w:ascii="Microsoft Sans Serif" w:hAnsi="Microsoft Sans Serif" w:cs="Microsoft Sans Serif"/>
        <w:noProof/>
        <w:color w:val="0154A6"/>
        <w:sz w:val="18"/>
        <w:szCs w:val="18"/>
        <w:lang w:val="es-ES"/>
      </w:rPr>
    </w:pPr>
    <w:r w:rsidRPr="009C3D54">
      <w:rPr>
        <w:rFonts w:ascii="Microsoft Sans Serif" w:hAnsi="Microsoft Sans Serif" w:cs="Microsoft Sans Serif"/>
        <w:noProof/>
        <w:color w:val="0154A6"/>
        <w:sz w:val="18"/>
        <w:szCs w:val="18"/>
        <w:lang w:val="es-ES"/>
      </w:rPr>
      <w:t>Dirección: CPR Picapiedra Mz H Lt-16A Pachacamac, Lima, Perú</w:t>
    </w:r>
  </w:p>
  <w:p w14:paraId="4D3AE012" w14:textId="68728BF4" w:rsidR="00DD47D2" w:rsidRPr="009C3D54" w:rsidRDefault="00DD47D2" w:rsidP="00DD47D2">
    <w:pPr>
      <w:pStyle w:val="Piedepgina"/>
      <w:jc w:val="center"/>
      <w:rPr>
        <w:rFonts w:ascii="Microsoft Sans Serif" w:hAnsi="Microsoft Sans Serif" w:cs="Microsoft Sans Serif"/>
        <w:noProof/>
        <w:color w:val="0154A6"/>
        <w:sz w:val="18"/>
        <w:szCs w:val="18"/>
        <w:lang w:val="es-ES"/>
      </w:rPr>
    </w:pPr>
    <w:r>
      <w:rPr>
        <w:rFonts w:ascii="Microsoft Sans Serif" w:hAnsi="Microsoft Sans Serif" w:cs="Microsoft Sans Serif"/>
        <w:noProof/>
        <w:color w:val="0154A6"/>
        <w:sz w:val="18"/>
        <w:szCs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17DAE8A" wp14:editId="0D701145">
              <wp:simplePos x="0" y="0"/>
              <wp:positionH relativeFrom="margin">
                <wp:posOffset>930910</wp:posOffset>
              </wp:positionH>
              <wp:positionV relativeFrom="bottomMargin">
                <wp:posOffset>344805</wp:posOffset>
              </wp:positionV>
              <wp:extent cx="3687828" cy="11335"/>
              <wp:effectExtent l="0" t="0" r="27305" b="2730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87828" cy="1133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75773F" id="Straight Connector 9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bottom-margin-area" from="73.3pt,27.15pt" to="363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" strokecolor="black [3213]" strokeweight=".5pt">
              <v:stroke joinstyle="miter"/>
              <w10:wrap anchorx="margin" anchory="margin"/>
            </v:line>
          </w:pict>
        </mc:Fallback>
      </mc:AlternateContent>
    </w:r>
  </w:p>
  <w:p w14:paraId="66B2F9F0" w14:textId="1FACE509" w:rsidR="007C082A" w:rsidRPr="002419E8" w:rsidRDefault="007C082A" w:rsidP="007C082A">
    <w:pPr>
      <w:spacing w:before="120"/>
      <w:jc w:val="center"/>
      <w:rPr>
        <w:rFonts w:ascii="Arial" w:hAnsi="Arial" w:cs="Arial"/>
        <w:color w:val="4472C4" w:themeColor="accent5"/>
        <w:sz w:val="20"/>
        <w:szCs w:val="20"/>
      </w:rPr>
    </w:pPr>
    <w:r>
      <w:rPr>
        <w:rFonts w:ascii="Microsoft Sans Serif" w:hAnsi="Microsoft Sans Serif" w:cs="Microsoft Sans Serif"/>
        <w:noProof/>
        <w:color w:val="0154A6"/>
        <w:sz w:val="18"/>
        <w:szCs w:val="18"/>
      </w:rPr>
      <w:t xml:space="preserve">Teléfono: </w:t>
    </w:r>
    <w:r w:rsidR="004A76D8">
      <w:rPr>
        <w:rFonts w:ascii="Microsoft Sans Serif" w:hAnsi="Microsoft Sans Serif" w:cs="Microsoft Sans Serif"/>
        <w:noProof/>
        <w:color w:val="0154A6"/>
        <w:sz w:val="18"/>
        <w:szCs w:val="18"/>
      </w:rPr>
      <w:t xml:space="preserve">9276-30887 </w:t>
    </w:r>
    <w:r w:rsidR="00DD47D2" w:rsidRPr="00E1644D">
      <w:rPr>
        <w:rFonts w:ascii="Wingdings" w:hAnsi="Wingdings" w:cs="Microsoft Sans Serif"/>
        <w:noProof/>
        <w:color w:val="0154A6"/>
        <w:sz w:val="16"/>
        <w:szCs w:val="16"/>
      </w:rPr>
      <w:t></w:t>
    </w:r>
    <w:r w:rsidR="00DD47D2" w:rsidRPr="00E1644D">
      <w:rPr>
        <w:rFonts w:ascii="Wingdings" w:hAnsi="Wingdings" w:cs="Microsoft Sans Serif"/>
        <w:noProof/>
        <w:color w:val="0154A6"/>
        <w:sz w:val="6"/>
        <w:szCs w:val="6"/>
      </w:rPr>
      <w:t></w:t>
    </w:r>
    <w:r>
      <w:rPr>
        <w:rFonts w:ascii="Microsoft Sans Serif" w:hAnsi="Microsoft Sans Serif" w:cs="Microsoft Sans Serif"/>
        <w:noProof/>
        <w:color w:val="0154A6"/>
        <w:sz w:val="18"/>
        <w:szCs w:val="18"/>
      </w:rPr>
      <w:t>E-mail: info@bcmperu.org</w:t>
    </w:r>
    <w:r w:rsidR="00DD47D2" w:rsidRPr="00E1644D">
      <w:rPr>
        <w:rFonts w:ascii="Microsoft Sans Serif" w:hAnsi="Microsoft Sans Serif" w:cs="Microsoft Sans Serif"/>
        <w:noProof/>
        <w:color w:val="0154A6"/>
        <w:sz w:val="18"/>
        <w:szCs w:val="18"/>
      </w:rPr>
      <w:t xml:space="preserve"> </w:t>
    </w:r>
    <w:r w:rsidR="00DD47D2">
      <w:rPr>
        <w:rFonts w:ascii="Microsoft Sans Serif" w:hAnsi="Microsoft Sans Serif" w:cs="Microsoft Sans Serif"/>
        <w:noProof/>
        <w:color w:val="0154A6"/>
        <w:sz w:val="18"/>
        <w:szCs w:val="18"/>
      </w:rPr>
      <w:t xml:space="preserve"> </w:t>
    </w:r>
    <w:r w:rsidR="00DD47D2" w:rsidRPr="00E1644D">
      <w:rPr>
        <w:rFonts w:ascii="Wingdings" w:hAnsi="Wingdings" w:cs="Microsoft Sans Serif"/>
        <w:noProof/>
        <w:color w:val="0154A6"/>
        <w:sz w:val="16"/>
        <w:szCs w:val="16"/>
      </w:rPr>
      <w:t></w:t>
    </w:r>
    <w:r w:rsidR="00DD47D2" w:rsidRPr="00DD47D2">
      <w:rPr>
        <w:rFonts w:ascii="Wingdings" w:hAnsi="Wingdings" w:cs="Microsoft Sans Serif"/>
        <w:noProof/>
        <w:color w:val="0154A6"/>
        <w:sz w:val="4"/>
        <w:szCs w:val="4"/>
      </w:rPr>
      <w:t></w:t>
    </w:r>
    <w:r>
      <w:rPr>
        <w:rFonts w:ascii="Microsoft Sans Serif" w:hAnsi="Microsoft Sans Serif" w:cs="Microsoft Sans Serif"/>
        <w:noProof/>
        <w:color w:val="0154A6"/>
        <w:sz w:val="18"/>
        <w:szCs w:val="18"/>
      </w:rPr>
      <w:t>www.bcmperu</w:t>
    </w:r>
    <w:r w:rsidR="00DD47D2">
      <w:rPr>
        <w:rFonts w:ascii="Microsoft Sans Serif" w:hAnsi="Microsoft Sans Serif" w:cs="Microsoft Sans Serif"/>
        <w:noProof/>
        <w:color w:val="0154A6"/>
        <w:sz w:val="18"/>
        <w:szCs w:val="18"/>
      </w:rPr>
      <w:t>.org</w:t>
    </w:r>
    <w:r w:rsidRPr="007C082A">
      <w:rPr>
        <w:rFonts w:ascii="Arial" w:hAnsi="Arial" w:cs="Arial"/>
        <w:color w:val="4472C4" w:themeColor="accent5"/>
        <w:sz w:val="20"/>
        <w:lang w:val="es-MX"/>
      </w:rPr>
      <w:t xml:space="preserve"> </w:t>
    </w:r>
  </w:p>
  <w:p w14:paraId="7B2B5F80" w14:textId="77777777" w:rsidR="00DD47D2" w:rsidRPr="00DD47D2" w:rsidRDefault="00DD47D2" w:rsidP="00DD47D2">
    <w:pPr>
      <w:pStyle w:val="Piedepgina"/>
      <w:jc w:val="center"/>
      <w:rPr>
        <w:rFonts w:ascii="Microsoft Sans Serif" w:hAnsi="Microsoft Sans Serif" w:cs="Microsoft Sans Serif"/>
        <w:noProof/>
        <w:color w:val="0154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EE4D" w14:textId="77777777" w:rsidR="00647485" w:rsidRDefault="00647485">
      <w:r>
        <w:separator/>
      </w:r>
    </w:p>
  </w:footnote>
  <w:footnote w:type="continuationSeparator" w:id="0">
    <w:p w14:paraId="7CD3BA6F" w14:textId="77777777" w:rsidR="00647485" w:rsidRDefault="0064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2178" w14:textId="77777777" w:rsidR="00092248" w:rsidRDefault="00092248" w:rsidP="00301590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66EB" w14:textId="58962067" w:rsidR="00B741D3" w:rsidRDefault="00854ED5" w:rsidP="0002614B">
    <w:pPr>
      <w:pStyle w:val="Encabezado"/>
      <w:spacing w:after="240"/>
      <w:jc w:val="center"/>
    </w:pPr>
    <w:r w:rsidRPr="00FD5773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6EAE70" wp14:editId="43E2FAB8">
              <wp:simplePos x="0" y="0"/>
              <wp:positionH relativeFrom="margin">
                <wp:posOffset>2895600</wp:posOffset>
              </wp:positionH>
              <wp:positionV relativeFrom="paragraph">
                <wp:posOffset>-50165</wp:posOffset>
              </wp:positionV>
              <wp:extent cx="2981325" cy="990600"/>
              <wp:effectExtent l="0" t="0" r="28575" b="19050"/>
              <wp:wrapNone/>
              <wp:docPr id="2" name="Cuadro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325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E0FA6" w14:textId="77777777" w:rsidR="00854ED5" w:rsidRPr="00F17D83" w:rsidRDefault="00854ED5" w:rsidP="00854ED5">
                          <w:pP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</w:rPr>
                          </w:pPr>
                          <w:r w:rsidRPr="00F17D83">
                            <w:rPr>
                              <w:rFonts w:hAnsi="Calibri"/>
                              <w:b/>
                              <w:bCs/>
                              <w:color w:val="000000" w:themeColor="dark1"/>
                            </w:rPr>
                            <w:t> </w:t>
                          </w:r>
                          <w:r w:rsidRPr="00F17D83">
                            <w:rPr>
                              <w:rFonts w:hAnsi="Calibri"/>
                              <w:b/>
                              <w:bCs/>
                              <w:color w:val="000000" w:themeColor="dark1"/>
                            </w:rPr>
                            <w:t>www.bcmperu.org</w:t>
                          </w:r>
                        </w:p>
                        <w:p w14:paraId="043B2701" w14:textId="77777777" w:rsidR="00854ED5" w:rsidRDefault="00854ED5" w:rsidP="00854ED5">
                          <w:pPr>
                            <w:rPr>
                              <w:rFonts w:hAnsi="Calibri"/>
                              <w:color w:val="000000" w:themeColor="dark1"/>
                            </w:rPr>
                          </w:pP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 cecami@bcmperu.org </w:t>
                          </w:r>
                        </w:p>
                        <w:p w14:paraId="6C5400B7" w14:textId="77777777" w:rsidR="00854ED5" w:rsidRDefault="00854ED5" w:rsidP="00854ED5">
                          <w:pPr>
                            <w:rPr>
                              <w:rFonts w:hAnsi="Calibri"/>
                              <w:color w:val="000000" w:themeColor="dark1"/>
                            </w:rPr>
                          </w:pP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+51927630887 | </w:t>
                          </w:r>
                          <w:proofErr w:type="spellStart"/>
                          <w:r>
                            <w:rPr>
                              <w:rFonts w:hAnsi="Calibri"/>
                              <w:color w:val="000000" w:themeColor="dark1"/>
                            </w:rPr>
                            <w:t>whatsapp</w:t>
                          </w:r>
                          <w:proofErr w:type="spellEnd"/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 | Telegram</w:t>
                          </w:r>
                        </w:p>
                        <w:p w14:paraId="6DAC64E3" w14:textId="77777777" w:rsidR="00854ED5" w:rsidRDefault="00854ED5" w:rsidP="00854ED5">
                          <w:pPr>
                            <w:rPr>
                              <w:rFonts w:hAnsi="Calibri"/>
                              <w:color w:val="000000" w:themeColor="dark1"/>
                            </w:rPr>
                          </w:pP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+5114680943 | </w:t>
                          </w:r>
                          <w:proofErr w:type="spellStart"/>
                          <w:r>
                            <w:rPr>
                              <w:rFonts w:hAnsi="Calibri"/>
                              <w:color w:val="000000" w:themeColor="dark1"/>
                            </w:rPr>
                            <w:t>Tel</w:t>
                          </w:r>
                          <w:r>
                            <w:rPr>
                              <w:rFonts w:hAnsi="Calibri"/>
                              <w:color w:val="000000" w:themeColor="dark1"/>
                            </w:rPr>
                            <w:t>é</w:t>
                          </w:r>
                          <w:r>
                            <w:rPr>
                              <w:rFonts w:hAnsi="Calibri"/>
                              <w:color w:val="000000" w:themeColor="dark1"/>
                            </w:rPr>
                            <w:t>fono</w:t>
                          </w:r>
                          <w:proofErr w:type="spellEnd"/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Ansi="Calibri"/>
                              <w:color w:val="000000" w:themeColor="dark1"/>
                            </w:rPr>
                            <w:t>Fijo</w:t>
                          </w:r>
                          <w:proofErr w:type="spellEnd"/>
                        </w:p>
                        <w:p w14:paraId="09A754C6" w14:textId="77777777" w:rsidR="00854ED5" w:rsidRDefault="00854ED5" w:rsidP="00854ED5">
                          <w:pPr>
                            <w:rPr>
                              <w:rFonts w:hAnsi="Calibri"/>
                              <w:color w:val="000000" w:themeColor="dark1"/>
                            </w:rPr>
                          </w:pP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C.P.R. </w:t>
                          </w:r>
                          <w:proofErr w:type="spellStart"/>
                          <w:r>
                            <w:rPr>
                              <w:rFonts w:hAnsi="Calibri"/>
                              <w:color w:val="000000" w:themeColor="dark1"/>
                            </w:rPr>
                            <w:t>Picapiedra</w:t>
                          </w:r>
                          <w:proofErr w:type="spellEnd"/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Ansi="Calibri"/>
                              <w:color w:val="000000" w:themeColor="dark1"/>
                            </w:rPr>
                            <w:t>Mz</w:t>
                          </w:r>
                          <w:proofErr w:type="spellEnd"/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. H Lt.16A </w:t>
                          </w:r>
                          <w:r>
                            <w:rPr>
                              <w:rFonts w:hAnsi="Calibri"/>
                              <w:color w:val="000000" w:themeColor="dark1"/>
                            </w:rPr>
                            <w:t>–</w:t>
                          </w:r>
                          <w:r>
                            <w:rPr>
                              <w:rFonts w:hAnsi="Calibri"/>
                              <w:color w:val="000000" w:themeColor="dark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Ansi="Calibri"/>
                              <w:color w:val="000000" w:themeColor="dark1"/>
                            </w:rPr>
                            <w:t>Pachacamac</w:t>
                          </w:r>
                          <w:proofErr w:type="spellEnd"/>
                          <w:r>
                            <w:rPr>
                              <w:rFonts w:hAnsi="Calibri"/>
                              <w:color w:val="000000" w:themeColor="dark1"/>
                            </w:rPr>
                            <w:t>.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EAE70" id="_x0000_t202" coordsize="21600,21600" o:spt="202" path="m,l,21600r21600,l21600,xe">
              <v:stroke joinstyle="miter"/>
              <v:path gradientshapeok="t" o:connecttype="rect"/>
            </v:shapetype>
            <v:shape id="CuadroTexto 2" o:spid="_x0000_s1026" type="#_x0000_t202" style="position:absolute;left:0;text-align:left;margin-left:228pt;margin-top:-3.95pt;width:234.75pt;height:7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" fillcolor="white [3201]" strokecolor="#7f7f7f [1601]">
              <v:textbox>
                <w:txbxContent>
                  <w:p w14:paraId="28CE0FA6" w14:textId="77777777" w:rsidR="00854ED5" w:rsidRPr="00F17D83" w:rsidRDefault="00854ED5" w:rsidP="00854ED5">
                    <w:pPr>
                      <w:rPr>
                        <w:rFonts w:hAnsi="Calibri"/>
                        <w:b/>
                        <w:bCs/>
                        <w:color w:val="000000" w:themeColor="dark1"/>
                      </w:rPr>
                    </w:pPr>
                    <w:r w:rsidRPr="00F17D83">
                      <w:rPr>
                        <w:rFonts w:hAnsi="Calibri"/>
                        <w:b/>
                        <w:bCs/>
                        <w:color w:val="000000" w:themeColor="dark1"/>
                      </w:rPr>
                      <w:t> </w:t>
                    </w:r>
                    <w:r w:rsidRPr="00F17D83">
                      <w:rPr>
                        <w:rFonts w:hAnsi="Calibri"/>
                        <w:b/>
                        <w:bCs/>
                        <w:color w:val="000000" w:themeColor="dark1"/>
                      </w:rPr>
                      <w:t>www.bcmperu.org</w:t>
                    </w:r>
                  </w:p>
                  <w:p w14:paraId="043B2701" w14:textId="77777777" w:rsidR="00854ED5" w:rsidRDefault="00854ED5" w:rsidP="00854ED5">
                    <w:pPr>
                      <w:rPr>
                        <w:rFonts w:hAnsi="Calibri"/>
                        <w:color w:val="000000" w:themeColor="dark1"/>
                      </w:rPr>
                    </w:pPr>
                    <w:r>
                      <w:rPr>
                        <w:rFonts w:hAnsi="Calibri"/>
                        <w:color w:val="000000" w:themeColor="dark1"/>
                      </w:rPr>
                      <w:t xml:space="preserve"> cecami@bcmperu.org </w:t>
                    </w:r>
                  </w:p>
                  <w:p w14:paraId="6C5400B7" w14:textId="77777777" w:rsidR="00854ED5" w:rsidRDefault="00854ED5" w:rsidP="00854ED5">
                    <w:pPr>
                      <w:rPr>
                        <w:rFonts w:hAnsi="Calibri"/>
                        <w:color w:val="000000" w:themeColor="dark1"/>
                      </w:rPr>
                    </w:pPr>
                    <w:r>
                      <w:rPr>
                        <w:rFonts w:hAnsi="Calibri"/>
                        <w:color w:val="000000" w:themeColor="dark1"/>
                      </w:rPr>
                      <w:t xml:space="preserve">+51927630887 | </w:t>
                    </w:r>
                    <w:proofErr w:type="spellStart"/>
                    <w:r>
                      <w:rPr>
                        <w:rFonts w:hAnsi="Calibri"/>
                        <w:color w:val="000000" w:themeColor="dark1"/>
                      </w:rPr>
                      <w:t>whatsapp</w:t>
                    </w:r>
                    <w:proofErr w:type="spellEnd"/>
                    <w:r>
                      <w:rPr>
                        <w:rFonts w:hAnsi="Calibri"/>
                        <w:color w:val="000000" w:themeColor="dark1"/>
                      </w:rPr>
                      <w:t xml:space="preserve"> | Telegram</w:t>
                    </w:r>
                  </w:p>
                  <w:p w14:paraId="6DAC64E3" w14:textId="77777777" w:rsidR="00854ED5" w:rsidRDefault="00854ED5" w:rsidP="00854ED5">
                    <w:pPr>
                      <w:rPr>
                        <w:rFonts w:hAnsi="Calibri"/>
                        <w:color w:val="000000" w:themeColor="dark1"/>
                      </w:rPr>
                    </w:pPr>
                    <w:r>
                      <w:rPr>
                        <w:rFonts w:hAnsi="Calibri"/>
                        <w:color w:val="000000" w:themeColor="dark1"/>
                      </w:rPr>
                      <w:t xml:space="preserve">+5114680943 | </w:t>
                    </w:r>
                    <w:proofErr w:type="spellStart"/>
                    <w:r>
                      <w:rPr>
                        <w:rFonts w:hAnsi="Calibri"/>
                        <w:color w:val="000000" w:themeColor="dark1"/>
                      </w:rPr>
                      <w:t>Tel</w:t>
                    </w:r>
                    <w:r>
                      <w:rPr>
                        <w:rFonts w:hAnsi="Calibri"/>
                        <w:color w:val="000000" w:themeColor="dark1"/>
                      </w:rPr>
                      <w:t>é</w:t>
                    </w:r>
                    <w:r>
                      <w:rPr>
                        <w:rFonts w:hAnsi="Calibri"/>
                        <w:color w:val="000000" w:themeColor="dark1"/>
                      </w:rPr>
                      <w:t>fono</w:t>
                    </w:r>
                    <w:proofErr w:type="spellEnd"/>
                    <w:r>
                      <w:rPr>
                        <w:rFonts w:hAnsi="Calibri"/>
                        <w:color w:val="000000" w:themeColor="dark1"/>
                      </w:rPr>
                      <w:t xml:space="preserve"> </w:t>
                    </w:r>
                    <w:proofErr w:type="spellStart"/>
                    <w:r>
                      <w:rPr>
                        <w:rFonts w:hAnsi="Calibri"/>
                        <w:color w:val="000000" w:themeColor="dark1"/>
                      </w:rPr>
                      <w:t>Fijo</w:t>
                    </w:r>
                    <w:proofErr w:type="spellEnd"/>
                  </w:p>
                  <w:p w14:paraId="09A754C6" w14:textId="77777777" w:rsidR="00854ED5" w:rsidRDefault="00854ED5" w:rsidP="00854ED5">
                    <w:pPr>
                      <w:rPr>
                        <w:rFonts w:hAnsi="Calibri"/>
                        <w:color w:val="000000" w:themeColor="dark1"/>
                      </w:rPr>
                    </w:pPr>
                    <w:r>
                      <w:rPr>
                        <w:rFonts w:hAnsi="Calibri"/>
                        <w:color w:val="000000" w:themeColor="dark1"/>
                      </w:rPr>
                      <w:t xml:space="preserve">C.P.R. </w:t>
                    </w:r>
                    <w:proofErr w:type="spellStart"/>
                    <w:r>
                      <w:rPr>
                        <w:rFonts w:hAnsi="Calibri"/>
                        <w:color w:val="000000" w:themeColor="dark1"/>
                      </w:rPr>
                      <w:t>Picapiedra</w:t>
                    </w:r>
                    <w:proofErr w:type="spellEnd"/>
                    <w:r>
                      <w:rPr>
                        <w:rFonts w:hAnsi="Calibri"/>
                        <w:color w:val="000000" w:themeColor="dark1"/>
                      </w:rPr>
                      <w:t xml:space="preserve"> Mz. H Lt.16A </w:t>
                    </w:r>
                    <w:r>
                      <w:rPr>
                        <w:rFonts w:hAnsi="Calibri"/>
                        <w:color w:val="000000" w:themeColor="dark1"/>
                      </w:rPr>
                      <w:t>–</w:t>
                    </w:r>
                    <w:r>
                      <w:rPr>
                        <w:rFonts w:hAnsi="Calibri"/>
                        <w:color w:val="000000" w:themeColor="dark1"/>
                      </w:rPr>
                      <w:t xml:space="preserve"> </w:t>
                    </w:r>
                    <w:proofErr w:type="spellStart"/>
                    <w:r>
                      <w:rPr>
                        <w:rFonts w:hAnsi="Calibri"/>
                        <w:color w:val="000000" w:themeColor="dark1"/>
                      </w:rPr>
                      <w:t>Pachacamac</w:t>
                    </w:r>
                    <w:proofErr w:type="spellEnd"/>
                    <w:r>
                      <w:rPr>
                        <w:rFonts w:hAnsi="Calibri"/>
                        <w:color w:val="000000" w:themeColor="dark1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61F0E" w:rsidRPr="00D61F0E">
      <w:rPr>
        <w:noProof/>
      </w:rPr>
      <w:drawing>
        <wp:anchor distT="0" distB="0" distL="114300" distR="114300" simplePos="0" relativeHeight="251664896" behindDoc="1" locked="0" layoutInCell="1" allowOverlap="1" wp14:anchorId="5E3F1A32" wp14:editId="7B9E8824">
          <wp:simplePos x="0" y="0"/>
          <wp:positionH relativeFrom="column">
            <wp:posOffset>-409575</wp:posOffset>
          </wp:positionH>
          <wp:positionV relativeFrom="paragraph">
            <wp:posOffset>7620</wp:posOffset>
          </wp:positionV>
          <wp:extent cx="3026621" cy="853513"/>
          <wp:effectExtent l="0" t="0" r="2540" b="3810"/>
          <wp:wrapNone/>
          <wp:docPr id="7" name="Imagen 5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55DE379-B21A-446B-9EF0-BAC923479E8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555DE379-B21A-446B-9EF0-BAC923479E8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621" cy="853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F52E92" w14:textId="25B2D4B0" w:rsidR="00B741D3" w:rsidRDefault="00B741D3" w:rsidP="00B741D3">
    <w:pPr>
      <w:pStyle w:val="Encabezado"/>
      <w:spacing w:after="240"/>
    </w:pPr>
  </w:p>
  <w:p w14:paraId="670871C6" w14:textId="4BCDEECB" w:rsidR="00B741D3" w:rsidRDefault="00B741D3" w:rsidP="00B741D3">
    <w:pPr>
      <w:pStyle w:val="Encabezado"/>
      <w:spacing w:after="240"/>
    </w:pPr>
  </w:p>
  <w:p w14:paraId="4A01B7DC" w14:textId="28949A57" w:rsidR="0002614B" w:rsidRDefault="0002614B" w:rsidP="0002614B">
    <w:pPr>
      <w:pStyle w:val="Encabezado"/>
    </w:pPr>
  </w:p>
  <w:p w14:paraId="3EF74139" w14:textId="5A3DFFE0" w:rsidR="00092248" w:rsidRPr="0002614B" w:rsidRDefault="0002614B" w:rsidP="00B741D3">
    <w:pPr>
      <w:pStyle w:val="Encabezado"/>
      <w:spacing w:after="240"/>
      <w:jc w:val="center"/>
      <w:rPr>
        <w:rFonts w:ascii="Microsoft Sans Serif" w:hAnsi="Microsoft Sans Serif" w:cs="Microsoft Sans Serif"/>
        <w:i/>
        <w:lang w:val="es-ES"/>
      </w:rPr>
    </w:pPr>
    <w:r w:rsidRPr="0002614B">
      <w:rPr>
        <w:rFonts w:ascii="Microsoft Sans Serif" w:hAnsi="Microsoft Sans Serif" w:cs="Microsoft Sans Serif"/>
        <w:i/>
        <w:noProof/>
        <w:color w:val="ED7D31" w:themeColor="accent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046A28" wp14:editId="78F3C825">
              <wp:simplePos x="0" y="0"/>
              <wp:positionH relativeFrom="page">
                <wp:posOffset>704215</wp:posOffset>
              </wp:positionH>
              <wp:positionV relativeFrom="page">
                <wp:posOffset>1488818</wp:posOffset>
              </wp:positionV>
              <wp:extent cx="6429375" cy="9525"/>
              <wp:effectExtent l="0" t="0" r="47625" b="412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9525"/>
                      </a:xfrm>
                      <a:prstGeom prst="line">
                        <a:avLst/>
                      </a:prstGeom>
                      <a:ln>
                        <a:solidFill>
                          <a:srgbClr val="0254A6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296D7" id="Straight Connector 6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45pt,117.25pt" to="561.7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" strokecolor="#0254a6" strokeweight="1.5pt">
              <v:stroke joinstyle="miter"/>
              <w10:wrap anchorx="page" anchory="page"/>
            </v:line>
          </w:pict>
        </mc:Fallback>
      </mc:AlternateContent>
    </w:r>
    <w:r w:rsidR="00074AD0">
      <w:rPr>
        <w:rFonts w:ascii="Microsoft Sans Serif" w:hAnsi="Microsoft Sans Serif" w:cs="Microsoft Sans Serif"/>
        <w:i/>
        <w:lang w:val="es-ES"/>
      </w:rPr>
      <w:t>Guiando los niños a Cristo</w:t>
    </w:r>
    <w:r w:rsidR="00BC3608">
      <w:rPr>
        <w:rFonts w:ascii="Microsoft Sans Serif" w:hAnsi="Microsoft Sans Serif" w:cs="Microsoft Sans Serif"/>
        <w:i/>
        <w:lang w:val="es-ES"/>
      </w:rPr>
      <w:t>, guiando la iglesia a los niños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7C082A"/>
    <w:rsid w:val="0002614B"/>
    <w:rsid w:val="000364A1"/>
    <w:rsid w:val="000746E7"/>
    <w:rsid w:val="00074AD0"/>
    <w:rsid w:val="00092248"/>
    <w:rsid w:val="000A5874"/>
    <w:rsid w:val="0012544D"/>
    <w:rsid w:val="001315F0"/>
    <w:rsid w:val="00142C76"/>
    <w:rsid w:val="0018407E"/>
    <w:rsid w:val="001D06EC"/>
    <w:rsid w:val="00253F8E"/>
    <w:rsid w:val="00296F35"/>
    <w:rsid w:val="002C224F"/>
    <w:rsid w:val="002C5F2D"/>
    <w:rsid w:val="00301590"/>
    <w:rsid w:val="00310623"/>
    <w:rsid w:val="00350A4C"/>
    <w:rsid w:val="00364FA5"/>
    <w:rsid w:val="003F21BC"/>
    <w:rsid w:val="0048007B"/>
    <w:rsid w:val="00481B74"/>
    <w:rsid w:val="004A76D8"/>
    <w:rsid w:val="004E7A15"/>
    <w:rsid w:val="004F58E5"/>
    <w:rsid w:val="0051575A"/>
    <w:rsid w:val="006141E7"/>
    <w:rsid w:val="00647485"/>
    <w:rsid w:val="006F7329"/>
    <w:rsid w:val="0077047B"/>
    <w:rsid w:val="007A25AE"/>
    <w:rsid w:val="007A3D8A"/>
    <w:rsid w:val="007B2FB1"/>
    <w:rsid w:val="007B321B"/>
    <w:rsid w:val="007C082A"/>
    <w:rsid w:val="00803716"/>
    <w:rsid w:val="00854ED5"/>
    <w:rsid w:val="00857F53"/>
    <w:rsid w:val="00882A71"/>
    <w:rsid w:val="00891CB3"/>
    <w:rsid w:val="00955AB9"/>
    <w:rsid w:val="00963BA0"/>
    <w:rsid w:val="00967F73"/>
    <w:rsid w:val="00971C44"/>
    <w:rsid w:val="00980065"/>
    <w:rsid w:val="009A76D1"/>
    <w:rsid w:val="009C3D54"/>
    <w:rsid w:val="009F5C18"/>
    <w:rsid w:val="00A1065A"/>
    <w:rsid w:val="00A3091A"/>
    <w:rsid w:val="00A648F1"/>
    <w:rsid w:val="00A86CD0"/>
    <w:rsid w:val="00A92ACC"/>
    <w:rsid w:val="00AA3867"/>
    <w:rsid w:val="00AC11B9"/>
    <w:rsid w:val="00B3605A"/>
    <w:rsid w:val="00B44A12"/>
    <w:rsid w:val="00B667CA"/>
    <w:rsid w:val="00B741D3"/>
    <w:rsid w:val="00B75D6B"/>
    <w:rsid w:val="00BC3608"/>
    <w:rsid w:val="00C128D2"/>
    <w:rsid w:val="00C36B0C"/>
    <w:rsid w:val="00C646C0"/>
    <w:rsid w:val="00D05F23"/>
    <w:rsid w:val="00D13C76"/>
    <w:rsid w:val="00D44E3D"/>
    <w:rsid w:val="00D61F0E"/>
    <w:rsid w:val="00DD47D2"/>
    <w:rsid w:val="00DE5F36"/>
    <w:rsid w:val="00E00EF2"/>
    <w:rsid w:val="00E05E4A"/>
    <w:rsid w:val="00E11B59"/>
    <w:rsid w:val="00E1644D"/>
    <w:rsid w:val="00E231A3"/>
    <w:rsid w:val="00E70B3F"/>
    <w:rsid w:val="00E90CF7"/>
    <w:rsid w:val="00EE4FF9"/>
    <w:rsid w:val="00EF0E87"/>
    <w:rsid w:val="00EF56FC"/>
    <w:rsid w:val="00F214CA"/>
    <w:rsid w:val="00F37C21"/>
    <w:rsid w:val="00F67D8C"/>
    <w:rsid w:val="00F84915"/>
    <w:rsid w:val="00F972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355ED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E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FA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FAC"/>
  </w:style>
  <w:style w:type="paragraph" w:styleId="Piedepgina">
    <w:name w:val="footer"/>
    <w:basedOn w:val="Normal"/>
    <w:link w:val="PiedepginaCar"/>
    <w:uiPriority w:val="99"/>
    <w:unhideWhenUsed/>
    <w:rsid w:val="00400FA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FAC"/>
  </w:style>
  <w:style w:type="character" w:styleId="Hipervnculo">
    <w:name w:val="Hyperlink"/>
    <w:basedOn w:val="Fuentedeprrafopredeter"/>
    <w:uiPriority w:val="99"/>
    <w:unhideWhenUsed/>
    <w:rsid w:val="007C0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BCM International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Shantal Artieda Reategui</dc:creator>
  <cp:keywords/>
  <cp:lastModifiedBy>Ricardo Grández</cp:lastModifiedBy>
  <cp:revision>2</cp:revision>
  <dcterms:created xsi:type="dcterms:W3CDTF">2023-09-12T16:30:00Z</dcterms:created>
  <dcterms:modified xsi:type="dcterms:W3CDTF">2023-09-12T16:30:00Z</dcterms:modified>
</cp:coreProperties>
</file>